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D6" w:rsidRPr="00C065B6" w:rsidRDefault="00202AE1" w:rsidP="00202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5B6">
        <w:rPr>
          <w:rFonts w:ascii="Times New Roman" w:hAnsi="Times New Roman" w:cs="Times New Roman"/>
          <w:sz w:val="28"/>
          <w:szCs w:val="28"/>
        </w:rPr>
        <w:t>Возможности метрологической лаборатории и центральной заводской лаборатории оказывать услуги сторонним организациям</w:t>
      </w:r>
    </w:p>
    <w:p w:rsidR="002B33E9" w:rsidRPr="00C065B6" w:rsidRDefault="00C065B6" w:rsidP="00202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5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оверка средств измерений</w:t>
      </w:r>
    </w:p>
    <w:tbl>
      <w:tblPr>
        <w:tblW w:w="0" w:type="auto"/>
        <w:tblInd w:w="42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"/>
        <w:gridCol w:w="3756"/>
        <w:gridCol w:w="1678"/>
        <w:gridCol w:w="1978"/>
      </w:tblGrid>
      <w:tr w:rsidR="00C065B6" w:rsidRPr="003E3B5B" w:rsidTr="00C065B6">
        <w:trPr>
          <w:cantSplit/>
          <w:trHeight w:val="35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B6" w:rsidRPr="00C065B6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тип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средства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измерений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етрологические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характеристики</w:t>
            </w:r>
            <w:proofErr w:type="spellEnd"/>
          </w:p>
        </w:tc>
      </w:tr>
      <w:tr w:rsidR="00C065B6" w:rsidRPr="003E3B5B" w:rsidTr="00C065B6">
        <w:trPr>
          <w:cantSplit/>
          <w:trHeight w:val="83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пределы</w:t>
            </w:r>
            <w:proofErr w:type="spellEnd"/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измерений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класс, разряд, цена деления, погрешность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Штангенциркули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(0–500) мм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83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ц. д 0,0</w:t>
            </w:r>
            <w:r w:rsidR="003836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-0,1 мм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Штангенрейсмасы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(0–300) мм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ц. д. 0,05 мм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Штангенглубиномеры</w:t>
            </w:r>
            <w:proofErr w:type="spellEnd"/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(0–250) мм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ц. д. 0,05 мм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Нутромеры индикаторные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(6–50) мм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ц. д. 0,01 мм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Скобы с отсчетным 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усторйством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(0–100) мм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ц. д. 0,002–0,005 мм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Микрометры гладкие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(0–325) мм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ц. д. 0,01 мм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Микрометры 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рычажные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(0–50) мм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ц. д. 0,002 мм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(0–10) мм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ц. д. 0,01 мм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Щупы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(0,02–1,0) мм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т. 1,2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83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83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Угломеры с нониусом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0º – 360º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ц. д. (2–5)´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83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836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Манометры с сигнализирующим устройством (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электроконтактные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 – 60) МПа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т. 1,5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83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836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Манометры показывающие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Верхний предел измерений: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0,06; 0,1; 0,16; 0,25; 0,4; 0,6; 1; 1,6; 2,5; 4; 6; 10; 16; 25; 40; 60 МПа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7042" w:rsidRPr="003E3B5B" w:rsidRDefault="00A37042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т. 0,6 – 4,0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т. 1,0 – 4,0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83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836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Вольтметры постоянного тока</w:t>
            </w:r>
            <w:r w:rsidRPr="003E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в составе стендов, пультов, установок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(15∙10</w:t>
            </w:r>
            <w:r w:rsidRPr="003E3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-3</w:t>
            </w:r>
            <w:r w:rsidRPr="003E3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–1000) 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т. 0,2 - 4,0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83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836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Вольтметры переменного тока, в 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в составе стендов, пультов, установок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(0,03 – 700) В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(50 – 400) Гц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т. 0,5 – 4,0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83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836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Вольтметры универсальные цифровые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-4 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– 1000) В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(0,02 – 100) кГц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-4 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– 1000) В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 – 2) А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(1 – 1∙10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) 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±[0,1+0,05(|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к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x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|-1]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±[0,2+0,05(|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к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x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|-1]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±(0,25+0,3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I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пр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x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±[0,2+0,05(|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к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x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|-1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83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836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Амперметры постоянного тока, в 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в составе стендов, пультов, установок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(1∙10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-5 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– 30) 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т. 1,0 – 4,0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383669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Амперметры постоянного тока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(1∙10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-5 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– 2) А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 – 1000) мА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(0 - 1000) мкА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т. 0,2 – 0,5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т. 0,2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т. 0,2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383669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Амперметры переменного тока, в 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т.ч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 в составе стендов, пультов, установок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(0,01 – 10) А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(50 – 400) Гц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т. 1,0 – 4,0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383669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Мосты постоянного тока измерительные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(5∙10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-3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1∙10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) 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т. 0,5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83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83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Магазины сопротивления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(0,1 –10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) 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т. 0,2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83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836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Омметры,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в составе комбинированных приборов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(0,1 – 1∙10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) 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т. 1,0 – 4,0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83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836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Секундомеры электрические в 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в составе стендов, пультов, установок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(1 - 3) с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(3 - 10) 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ц.д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0,01 с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± 0,03 с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± 0,05 с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83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836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Частотомеры переносные, показывающие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(10 – 2∙10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) Гц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. т. 0,2 – 1,0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C065B6" w:rsidP="0038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8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Частотомеры электронно-счетные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,1 – 12∙10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± 1∙10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-8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B6" w:rsidRPr="00C065B6" w:rsidRDefault="00C065B6" w:rsidP="00383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836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Генераторы НЧ измерительные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10 – 2∙10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± 2%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383669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Вольтметры электронные переменного тока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(0,01∙10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-3 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– 300) В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10 – 5∙10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± 2,5%</w:t>
            </w:r>
            <w:r w:rsidR="003836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менее точные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B6" w:rsidRPr="00C065B6" w:rsidRDefault="00383669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Генераторы импульсов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(6∙10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-3 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– 60) В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1∙10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-4 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– 200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± 0,1∙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t+0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,03мкс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± 0,1∙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C065B6" w:rsidRDefault="00383669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Осциллографы электроннолучевые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(0–100) МГц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0,005–20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В/дел.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± 3%</w:t>
            </w:r>
          </w:p>
        </w:tc>
      </w:tr>
      <w:tr w:rsidR="00C065B6" w:rsidRPr="003E3B5B" w:rsidTr="00C065B6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B6" w:rsidRPr="003E3B5B" w:rsidRDefault="00383669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bookmarkStart w:id="0" w:name="_GoBack"/>
            <w:bookmarkEnd w:id="0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Измерители выходных параметров 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</w:rPr>
              <w:t>ИВП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RT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-имитатора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 – 300) Ом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корректора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В, 20 В, 10 В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корректора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В, 20 В, 10 В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параметра  ^ М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В, 30 В, 20 В, 10 В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параметра  ^ Н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proofErr w:type="gramStart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 В, 20 В,  10 В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3B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U</w:t>
            </w:r>
            <w:r w:rsidRPr="003E3B5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параметра  ^ М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В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proofErr w:type="spellStart"/>
            <w:r w:rsidRPr="003E3B5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задатчика</w:t>
            </w:r>
            <w:proofErr w:type="spellEnd"/>
            <w:r w:rsidRPr="003E3B5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0 – 100%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± 0,30 Ом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 0,9 В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 1,2 В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 1,2 В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 1,2 В</w:t>
            </w: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65B6" w:rsidRPr="003E3B5B" w:rsidRDefault="00C065B6" w:rsidP="003E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 0,9 В</w:t>
            </w:r>
          </w:p>
          <w:p w:rsidR="00C065B6" w:rsidRPr="003E3B5B" w:rsidRDefault="00C065B6" w:rsidP="003E3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 0,1 %</w:t>
            </w:r>
          </w:p>
        </w:tc>
      </w:tr>
    </w:tbl>
    <w:p w:rsidR="003479E4" w:rsidRDefault="003479E4" w:rsidP="00202A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042" w:rsidRDefault="00A37042" w:rsidP="00C06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физико-механическим испытаниям </w:t>
      </w:r>
    </w:p>
    <w:p w:rsidR="00C065B6" w:rsidRDefault="00A37042" w:rsidP="00A3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Испытание клеев по ГОСТ 14759-69, ГОСТ 209-75</w:t>
      </w:r>
    </w:p>
    <w:p w:rsidR="00A37042" w:rsidRDefault="00A37042" w:rsidP="00A3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Испытание герметика по </w:t>
      </w:r>
      <w:r w:rsidR="009E7157">
        <w:rPr>
          <w:rFonts w:ascii="Times New Roman" w:hAnsi="Times New Roman" w:cs="Times New Roman"/>
          <w:sz w:val="28"/>
          <w:szCs w:val="28"/>
        </w:rPr>
        <w:t>ГОСТ 2</w:t>
      </w:r>
      <w:r>
        <w:rPr>
          <w:rFonts w:ascii="Times New Roman" w:hAnsi="Times New Roman" w:cs="Times New Roman"/>
          <w:sz w:val="28"/>
          <w:szCs w:val="28"/>
        </w:rPr>
        <w:t>1981-76</w:t>
      </w:r>
    </w:p>
    <w:p w:rsidR="00A37042" w:rsidRDefault="00A37042" w:rsidP="00A3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Испытание резины по ГОСТ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sz w:val="28"/>
          <w:szCs w:val="28"/>
        </w:rPr>
        <w:t xml:space="preserve"> 37-2013</w:t>
      </w:r>
    </w:p>
    <w:p w:rsidR="00A37042" w:rsidRDefault="00A37042" w:rsidP="00A3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Измерение твердости металлов по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Роквелла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шкала С (20-60)</w:t>
      </w:r>
    </w:p>
    <w:p w:rsidR="00A37042" w:rsidRDefault="00A37042" w:rsidP="00A3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Испытание</w:t>
      </w:r>
      <w:r w:rsidR="005B6130">
        <w:rPr>
          <w:rFonts w:ascii="Times New Roman" w:hAnsi="Times New Roman" w:cs="Times New Roman"/>
          <w:sz w:val="28"/>
          <w:szCs w:val="28"/>
        </w:rPr>
        <w:t xml:space="preserve"> болтов на разрыв, на срез диаметром от 4 мм до 15 мм</w:t>
      </w:r>
    </w:p>
    <w:p w:rsidR="005B6130" w:rsidRDefault="005B6130" w:rsidP="00A37042">
      <w:pPr>
        <w:rPr>
          <w:rFonts w:ascii="Times New Roman" w:hAnsi="Times New Roman" w:cs="Times New Roman"/>
          <w:sz w:val="28"/>
          <w:szCs w:val="28"/>
        </w:rPr>
      </w:pPr>
    </w:p>
    <w:p w:rsidR="005B6130" w:rsidRDefault="005B6130" w:rsidP="005B61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по неразрушающему контролю</w:t>
      </w:r>
    </w:p>
    <w:p w:rsidR="005B6130" w:rsidRDefault="005B6130" w:rsidP="005B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Осмотр</w:t>
      </w:r>
      <w:r w:rsidRPr="005B6130">
        <w:rPr>
          <w:rFonts w:ascii="Times New Roman" w:hAnsi="Times New Roman" w:cs="Times New Roman"/>
          <w:sz w:val="28"/>
          <w:szCs w:val="28"/>
        </w:rPr>
        <w:t xml:space="preserve"> труднодоступных </w:t>
      </w:r>
      <w:r>
        <w:rPr>
          <w:rFonts w:ascii="Times New Roman" w:hAnsi="Times New Roman" w:cs="Times New Roman"/>
          <w:sz w:val="28"/>
          <w:szCs w:val="28"/>
        </w:rPr>
        <w:t xml:space="preserve">мест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видеоэндоскопа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130">
        <w:rPr>
          <w:rFonts w:ascii="Times New Roman" w:hAnsi="Times New Roman" w:cs="Times New Roman"/>
          <w:sz w:val="28"/>
          <w:szCs w:val="28"/>
        </w:rPr>
        <w:t>с возможностью визуальных измерений обследуемых поверхностей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3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3C5">
        <w:rPr>
          <w:rFonts w:ascii="Times New Roman" w:hAnsi="Times New Roman" w:cs="Times New Roman"/>
          <w:sz w:val="28"/>
          <w:szCs w:val="28"/>
        </w:rPr>
        <w:t>работа в любой отрасли промышленности.</w:t>
      </w:r>
    </w:p>
    <w:p w:rsidR="00EB13C5" w:rsidRDefault="00EB13C5" w:rsidP="005B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Вихретоковый контроль – работа только в авиационной промышленности.</w:t>
      </w:r>
    </w:p>
    <w:p w:rsidR="00EB13C5" w:rsidRDefault="00EB13C5" w:rsidP="00EB13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Магнитопорошковый контроль - работа только в авиационной промышленности.</w:t>
      </w:r>
    </w:p>
    <w:p w:rsidR="00EB13C5" w:rsidRDefault="00EB13C5" w:rsidP="00EB13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Капиллярный контроль - работа только в авиационной промышленности.</w:t>
      </w:r>
    </w:p>
    <w:p w:rsidR="005B6130" w:rsidRDefault="005B6130" w:rsidP="00A3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B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82"/>
    <w:rsid w:val="001363AC"/>
    <w:rsid w:val="00202AE1"/>
    <w:rsid w:val="002B33E9"/>
    <w:rsid w:val="003479E4"/>
    <w:rsid w:val="00383669"/>
    <w:rsid w:val="003E3B5B"/>
    <w:rsid w:val="005A1949"/>
    <w:rsid w:val="005B6130"/>
    <w:rsid w:val="00927BD6"/>
    <w:rsid w:val="009A3748"/>
    <w:rsid w:val="009A4182"/>
    <w:rsid w:val="009E7157"/>
    <w:rsid w:val="00A37042"/>
    <w:rsid w:val="00C065B6"/>
    <w:rsid w:val="00E1612C"/>
    <w:rsid w:val="00EB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rchernishenko</cp:lastModifiedBy>
  <cp:revision>7</cp:revision>
  <cp:lastPrinted>2023-07-31T08:09:00Z</cp:lastPrinted>
  <dcterms:created xsi:type="dcterms:W3CDTF">2022-03-10T15:00:00Z</dcterms:created>
  <dcterms:modified xsi:type="dcterms:W3CDTF">2023-07-31T08:35:00Z</dcterms:modified>
</cp:coreProperties>
</file>